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B3F" w:rsidRDefault="00B50B3F" w:rsidP="00E82485">
      <w:pPr>
        <w:pStyle w:val="a3"/>
        <w:ind w:left="-426" w:hanging="426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50B3F" w:rsidRPr="00F10EAD" w:rsidRDefault="00B50B3F" w:rsidP="00E82485">
      <w:pPr>
        <w:pStyle w:val="a3"/>
        <w:ind w:left="-426" w:hanging="426"/>
        <w:rPr>
          <w:sz w:val="28"/>
          <w:szCs w:val="28"/>
        </w:rPr>
      </w:pPr>
      <w:r w:rsidRPr="00F10EAD">
        <w:rPr>
          <w:sz w:val="28"/>
          <w:szCs w:val="28"/>
        </w:rPr>
        <w:t xml:space="preserve">СОВЕТ </w:t>
      </w:r>
      <w:r w:rsidR="006645B0">
        <w:rPr>
          <w:sz w:val="28"/>
          <w:szCs w:val="28"/>
        </w:rPr>
        <w:t xml:space="preserve">ТУНГОКОЧЕНСКОГО </w:t>
      </w:r>
      <w:r w:rsidRPr="00F10EAD">
        <w:rPr>
          <w:sz w:val="28"/>
          <w:szCs w:val="28"/>
        </w:rPr>
        <w:t xml:space="preserve">МУНИЦИПАЛЬНОГО </w:t>
      </w:r>
      <w:r w:rsidR="006645B0">
        <w:rPr>
          <w:sz w:val="28"/>
          <w:szCs w:val="28"/>
        </w:rPr>
        <w:t>ОКРУГА</w:t>
      </w:r>
    </w:p>
    <w:p w:rsidR="00B50B3F" w:rsidRDefault="00B50B3F" w:rsidP="00E82485">
      <w:pPr>
        <w:pStyle w:val="a3"/>
        <w:jc w:val="left"/>
      </w:pPr>
    </w:p>
    <w:p w:rsidR="00B50B3F" w:rsidRDefault="00B50B3F" w:rsidP="00E82485">
      <w:pPr>
        <w:pStyle w:val="a3"/>
      </w:pPr>
      <w:r>
        <w:t>РЕШЕНИЕ</w:t>
      </w:r>
    </w:p>
    <w:p w:rsidR="00B50B3F" w:rsidRPr="00D20523" w:rsidRDefault="00B50B3F" w:rsidP="00E82485">
      <w:pPr>
        <w:pStyle w:val="a3"/>
        <w:jc w:val="left"/>
        <w:rPr>
          <w:sz w:val="24"/>
        </w:rPr>
      </w:pPr>
    </w:p>
    <w:p w:rsidR="00B50B3F" w:rsidRPr="00D20523" w:rsidRDefault="005E4403" w:rsidP="00E82485">
      <w:pPr>
        <w:pStyle w:val="a3"/>
        <w:jc w:val="left"/>
        <w:rPr>
          <w:b w:val="0"/>
          <w:sz w:val="28"/>
          <w:szCs w:val="28"/>
        </w:rPr>
      </w:pPr>
      <w:r w:rsidRPr="00D20523">
        <w:rPr>
          <w:b w:val="0"/>
          <w:sz w:val="28"/>
          <w:szCs w:val="28"/>
        </w:rPr>
        <w:t>_</w:t>
      </w:r>
      <w:proofErr w:type="gramStart"/>
      <w:r w:rsidRPr="00D20523">
        <w:rPr>
          <w:b w:val="0"/>
          <w:sz w:val="28"/>
          <w:szCs w:val="28"/>
        </w:rPr>
        <w:t xml:space="preserve">_ </w:t>
      </w:r>
      <w:r w:rsidR="00B50B3F" w:rsidRPr="00D20523">
        <w:rPr>
          <w:b w:val="0"/>
          <w:sz w:val="28"/>
          <w:szCs w:val="28"/>
        </w:rPr>
        <w:t xml:space="preserve"> </w:t>
      </w:r>
      <w:r w:rsidRPr="00D20523">
        <w:rPr>
          <w:b w:val="0"/>
          <w:sz w:val="28"/>
          <w:szCs w:val="28"/>
        </w:rPr>
        <w:t>202</w:t>
      </w:r>
      <w:r w:rsidR="00E83589">
        <w:rPr>
          <w:b w:val="0"/>
          <w:sz w:val="28"/>
          <w:szCs w:val="28"/>
        </w:rPr>
        <w:t>5</w:t>
      </w:r>
      <w:proofErr w:type="gramEnd"/>
      <w:r w:rsidR="00B50B3F" w:rsidRPr="00D20523">
        <w:rPr>
          <w:b w:val="0"/>
          <w:sz w:val="28"/>
          <w:szCs w:val="28"/>
        </w:rPr>
        <w:t>г</w:t>
      </w:r>
      <w:r w:rsidR="00745929">
        <w:rPr>
          <w:b w:val="0"/>
          <w:sz w:val="28"/>
          <w:szCs w:val="28"/>
        </w:rPr>
        <w:t xml:space="preserve">        </w:t>
      </w:r>
      <w:r w:rsidR="00B50B3F" w:rsidRPr="00D20523">
        <w:rPr>
          <w:b w:val="0"/>
          <w:sz w:val="28"/>
          <w:szCs w:val="28"/>
        </w:rPr>
        <w:t xml:space="preserve">                                                                                      № ___</w:t>
      </w: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>с. Верх-Усугли</w:t>
      </w:r>
    </w:p>
    <w:p w:rsidR="00B50B3F" w:rsidRPr="004D10C9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left="426" w:right="424"/>
        <w:rPr>
          <w:sz w:val="28"/>
          <w:szCs w:val="28"/>
        </w:rPr>
      </w:pPr>
      <w:r w:rsidRPr="004D10C9">
        <w:rPr>
          <w:sz w:val="28"/>
          <w:szCs w:val="28"/>
        </w:rPr>
        <w:t xml:space="preserve">Об исполнении бюджета </w:t>
      </w:r>
      <w:r w:rsidR="00CD3B7B" w:rsidRPr="004D10C9">
        <w:rPr>
          <w:sz w:val="28"/>
          <w:szCs w:val="28"/>
        </w:rPr>
        <w:t xml:space="preserve">Тунгокоченского </w:t>
      </w:r>
      <w:r w:rsidRPr="004D10C9">
        <w:rPr>
          <w:sz w:val="28"/>
          <w:szCs w:val="28"/>
        </w:rPr>
        <w:t xml:space="preserve">муниципального </w:t>
      </w:r>
      <w:r w:rsidR="00CD3B7B" w:rsidRPr="004D10C9">
        <w:rPr>
          <w:sz w:val="28"/>
          <w:szCs w:val="28"/>
        </w:rPr>
        <w:t xml:space="preserve">округа </w:t>
      </w:r>
      <w:r w:rsidR="005E4403" w:rsidRPr="004D10C9">
        <w:rPr>
          <w:sz w:val="28"/>
          <w:szCs w:val="28"/>
        </w:rPr>
        <w:t>за 202</w:t>
      </w:r>
      <w:r w:rsidR="00E83589">
        <w:rPr>
          <w:sz w:val="28"/>
          <w:szCs w:val="28"/>
        </w:rPr>
        <w:t>4</w:t>
      </w:r>
      <w:r w:rsidRPr="004D10C9">
        <w:rPr>
          <w:sz w:val="28"/>
          <w:szCs w:val="28"/>
        </w:rPr>
        <w:t xml:space="preserve"> год</w:t>
      </w: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В соответствии со статьей </w:t>
      </w:r>
      <w:r w:rsidR="009C2217" w:rsidRPr="004D10C9">
        <w:rPr>
          <w:b w:val="0"/>
          <w:sz w:val="28"/>
          <w:szCs w:val="28"/>
        </w:rPr>
        <w:t>30</w:t>
      </w:r>
      <w:r w:rsidRPr="004D10C9">
        <w:rPr>
          <w:b w:val="0"/>
          <w:sz w:val="28"/>
          <w:szCs w:val="28"/>
        </w:rPr>
        <w:t xml:space="preserve"> Устава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6645B0" w:rsidRPr="004D10C9">
        <w:rPr>
          <w:b w:val="0"/>
          <w:sz w:val="28"/>
          <w:szCs w:val="28"/>
        </w:rPr>
        <w:t xml:space="preserve">, </w:t>
      </w:r>
      <w:r w:rsidRPr="004D10C9">
        <w:rPr>
          <w:b w:val="0"/>
          <w:sz w:val="28"/>
          <w:szCs w:val="28"/>
        </w:rPr>
        <w:t xml:space="preserve">статьей </w:t>
      </w:r>
      <w:r w:rsidR="00065371" w:rsidRPr="004D10C9">
        <w:rPr>
          <w:b w:val="0"/>
          <w:sz w:val="28"/>
          <w:szCs w:val="28"/>
        </w:rPr>
        <w:t>25</w:t>
      </w:r>
      <w:r w:rsidRPr="004D10C9">
        <w:rPr>
          <w:b w:val="0"/>
          <w:sz w:val="28"/>
          <w:szCs w:val="28"/>
        </w:rPr>
        <w:t xml:space="preserve"> Положения «О бюджетном процессе </w:t>
      </w:r>
      <w:r w:rsidR="009C2217" w:rsidRPr="004D10C9">
        <w:rPr>
          <w:b w:val="0"/>
          <w:sz w:val="28"/>
          <w:szCs w:val="28"/>
        </w:rPr>
        <w:t xml:space="preserve">в Тунгокоченском </w:t>
      </w:r>
      <w:r w:rsidRPr="004D10C9">
        <w:rPr>
          <w:b w:val="0"/>
          <w:sz w:val="28"/>
          <w:szCs w:val="28"/>
        </w:rPr>
        <w:t>муниципальн</w:t>
      </w:r>
      <w:r w:rsidR="009C2217" w:rsidRPr="004D10C9">
        <w:rPr>
          <w:b w:val="0"/>
          <w:sz w:val="28"/>
          <w:szCs w:val="28"/>
        </w:rPr>
        <w:t>ом</w:t>
      </w:r>
      <w:r w:rsidRPr="004D10C9">
        <w:rPr>
          <w:b w:val="0"/>
          <w:sz w:val="28"/>
          <w:szCs w:val="28"/>
        </w:rPr>
        <w:t xml:space="preserve"> </w:t>
      </w:r>
      <w:r w:rsidR="009C2217" w:rsidRPr="004D10C9">
        <w:rPr>
          <w:b w:val="0"/>
          <w:sz w:val="28"/>
          <w:szCs w:val="28"/>
        </w:rPr>
        <w:t>округе</w:t>
      </w:r>
      <w:r w:rsidRPr="004D10C9">
        <w:rPr>
          <w:b w:val="0"/>
          <w:sz w:val="28"/>
          <w:szCs w:val="28"/>
        </w:rPr>
        <w:t xml:space="preserve">», утвержденного решением Совета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от 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>.1</w:t>
      </w:r>
      <w:r w:rsidR="009C2217" w:rsidRPr="004D10C9">
        <w:rPr>
          <w:b w:val="0"/>
          <w:sz w:val="28"/>
          <w:szCs w:val="28"/>
        </w:rPr>
        <w:t>1</w:t>
      </w:r>
      <w:r w:rsidRPr="004D10C9">
        <w:rPr>
          <w:b w:val="0"/>
          <w:sz w:val="28"/>
          <w:szCs w:val="28"/>
        </w:rPr>
        <w:t>.20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 xml:space="preserve">г. № </w:t>
      </w:r>
      <w:r w:rsidR="009C2217" w:rsidRPr="004D10C9">
        <w:rPr>
          <w:b w:val="0"/>
          <w:sz w:val="28"/>
          <w:szCs w:val="28"/>
        </w:rPr>
        <w:t>69,</w:t>
      </w:r>
      <w:r w:rsidRPr="004D10C9">
        <w:rPr>
          <w:b w:val="0"/>
          <w:sz w:val="28"/>
          <w:szCs w:val="28"/>
        </w:rPr>
        <w:t xml:space="preserve"> Совет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</w:t>
      </w:r>
      <w:r w:rsidRPr="004D10C9">
        <w:rPr>
          <w:i/>
          <w:sz w:val="28"/>
          <w:szCs w:val="28"/>
        </w:rPr>
        <w:t>РЕШИЛ:</w:t>
      </w:r>
    </w:p>
    <w:p w:rsidR="00B50B3F" w:rsidRPr="004D10C9" w:rsidRDefault="00B50B3F" w:rsidP="00E82485">
      <w:pPr>
        <w:pStyle w:val="a3"/>
        <w:jc w:val="both"/>
        <w:rPr>
          <w:sz w:val="28"/>
          <w:szCs w:val="28"/>
        </w:rPr>
      </w:pPr>
    </w:p>
    <w:p w:rsidR="00B50B3F" w:rsidRPr="00BC3978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1. Утвердить отчет об исполнении бюджета </w:t>
      </w:r>
      <w:r w:rsidR="00065371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065371" w:rsidRPr="00BC3978">
        <w:rPr>
          <w:b w:val="0"/>
          <w:sz w:val="28"/>
          <w:szCs w:val="28"/>
        </w:rPr>
        <w:t xml:space="preserve">округа </w:t>
      </w:r>
      <w:r w:rsidR="005E4403" w:rsidRPr="00BC3978">
        <w:rPr>
          <w:b w:val="0"/>
          <w:sz w:val="28"/>
          <w:szCs w:val="28"/>
        </w:rPr>
        <w:t>за 202</w:t>
      </w:r>
      <w:r w:rsidR="00E83589" w:rsidRPr="00BC3978">
        <w:rPr>
          <w:b w:val="0"/>
          <w:sz w:val="28"/>
          <w:szCs w:val="28"/>
        </w:rPr>
        <w:t>4</w:t>
      </w:r>
      <w:r w:rsidR="00065371" w:rsidRPr="00BC3978">
        <w:rPr>
          <w:b w:val="0"/>
          <w:sz w:val="28"/>
          <w:szCs w:val="28"/>
        </w:rPr>
        <w:t xml:space="preserve"> </w:t>
      </w:r>
      <w:r w:rsidR="005E4403" w:rsidRPr="00BC3978">
        <w:rPr>
          <w:b w:val="0"/>
          <w:sz w:val="28"/>
          <w:szCs w:val="28"/>
        </w:rPr>
        <w:t xml:space="preserve">год по доходам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160</w:t>
      </w:r>
      <w:r w:rsidR="00632B70" w:rsidRPr="00BC3978">
        <w:rPr>
          <w:b w:val="0"/>
          <w:sz w:val="28"/>
          <w:szCs w:val="28"/>
        </w:rPr>
        <w:t> </w:t>
      </w:r>
      <w:r w:rsidR="00E83589" w:rsidRPr="00BC3978">
        <w:rPr>
          <w:b w:val="0"/>
          <w:sz w:val="28"/>
          <w:szCs w:val="28"/>
        </w:rPr>
        <w:t>512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2</w:t>
      </w:r>
      <w:r w:rsidRPr="00BC3978">
        <w:rPr>
          <w:b w:val="0"/>
          <w:sz w:val="28"/>
          <w:szCs w:val="28"/>
        </w:rPr>
        <w:t xml:space="preserve"> тыс. рублей,</w:t>
      </w:r>
      <w:r w:rsidR="005E4403" w:rsidRPr="00BC3978">
        <w:rPr>
          <w:b w:val="0"/>
          <w:sz w:val="28"/>
          <w:szCs w:val="28"/>
        </w:rPr>
        <w:t xml:space="preserve"> по расходам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155</w:t>
      </w:r>
      <w:r w:rsidR="00632B70" w:rsidRPr="00BC3978">
        <w:rPr>
          <w:b w:val="0"/>
          <w:sz w:val="28"/>
          <w:szCs w:val="28"/>
        </w:rPr>
        <w:t> 71</w:t>
      </w:r>
      <w:r w:rsidR="00E83589" w:rsidRPr="00BC3978">
        <w:rPr>
          <w:b w:val="0"/>
          <w:sz w:val="28"/>
          <w:szCs w:val="28"/>
        </w:rPr>
        <w:t>9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0</w:t>
      </w:r>
      <w:r w:rsidR="002B61D4" w:rsidRPr="00BC3978">
        <w:rPr>
          <w:b w:val="0"/>
          <w:sz w:val="28"/>
          <w:szCs w:val="28"/>
        </w:rPr>
        <w:t xml:space="preserve"> рубле</w:t>
      </w:r>
      <w:r w:rsidR="005E4403" w:rsidRPr="00BC3978">
        <w:rPr>
          <w:b w:val="0"/>
          <w:sz w:val="28"/>
          <w:szCs w:val="28"/>
        </w:rPr>
        <w:t xml:space="preserve">й с </w:t>
      </w:r>
      <w:r w:rsidR="006645B0" w:rsidRPr="00BC3978">
        <w:rPr>
          <w:b w:val="0"/>
          <w:sz w:val="28"/>
          <w:szCs w:val="28"/>
        </w:rPr>
        <w:t>про</w:t>
      </w:r>
      <w:r w:rsidR="005E4403" w:rsidRPr="00BC3978">
        <w:rPr>
          <w:b w:val="0"/>
          <w:sz w:val="28"/>
          <w:szCs w:val="28"/>
        </w:rPr>
        <w:t xml:space="preserve">фицитом бюджета </w:t>
      </w:r>
      <w:r w:rsidR="00E83589" w:rsidRPr="00BC3978">
        <w:rPr>
          <w:b w:val="0"/>
          <w:sz w:val="28"/>
          <w:szCs w:val="28"/>
        </w:rPr>
        <w:t>4 793,2</w:t>
      </w:r>
      <w:r w:rsidRPr="00BC3978">
        <w:rPr>
          <w:b w:val="0"/>
          <w:sz w:val="28"/>
          <w:szCs w:val="28"/>
        </w:rPr>
        <w:t xml:space="preserve"> тыс. рублей со следующими показателями: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Объем поступления доходов бюджета </w:t>
      </w:r>
      <w:r w:rsidR="00065371" w:rsidRPr="00BC3978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BC397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>икации расходов бюджета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 xml:space="preserve">Тунгокоченского 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77F1F" w:rsidRPr="00BC3978" w:rsidRDefault="00377F1F" w:rsidP="00377F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Источники финансирования дефицита бюджета Тунгокоченского муниципального округа за 2024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pStyle w:val="a3"/>
        <w:tabs>
          <w:tab w:val="num" w:pos="0"/>
        </w:tabs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2. Опубликовать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в газете «Вести Севера».</w:t>
      </w:r>
    </w:p>
    <w:p w:rsidR="00B50B3F" w:rsidRPr="00BC3978" w:rsidRDefault="00B50B3F" w:rsidP="00E82485">
      <w:pPr>
        <w:pStyle w:val="a3"/>
        <w:ind w:left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3. Разместить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на официальном сайте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>.</w:t>
      </w:r>
    </w:p>
    <w:p w:rsidR="00B50B3F" w:rsidRPr="00BC3978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6B419D" w:rsidRPr="00BC3978" w:rsidRDefault="006B419D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BC3978" w:rsidRDefault="00535B08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>Глава</w:t>
      </w:r>
    </w:p>
    <w:p w:rsidR="00535B08" w:rsidRPr="00BC3978" w:rsidRDefault="00535B08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>Тунгокоченского</w:t>
      </w:r>
    </w:p>
    <w:p w:rsidR="00B50B3F" w:rsidRPr="00BC3978" w:rsidRDefault="00B50B3F" w:rsidP="00E82485">
      <w:pPr>
        <w:pStyle w:val="a3"/>
        <w:jc w:val="left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                                  </w:t>
      </w:r>
      <w:r w:rsidR="00D20523" w:rsidRPr="00BC3978">
        <w:rPr>
          <w:b w:val="0"/>
          <w:sz w:val="28"/>
          <w:szCs w:val="28"/>
        </w:rPr>
        <w:t xml:space="preserve">             </w:t>
      </w:r>
      <w:r w:rsidRPr="00BC3978">
        <w:rPr>
          <w:b w:val="0"/>
          <w:sz w:val="28"/>
          <w:szCs w:val="28"/>
        </w:rPr>
        <w:t xml:space="preserve">            </w:t>
      </w:r>
      <w:r w:rsidR="005E4403" w:rsidRPr="00BC3978">
        <w:rPr>
          <w:b w:val="0"/>
          <w:sz w:val="28"/>
          <w:szCs w:val="28"/>
        </w:rPr>
        <w:t>Н.С.Ананенко</w:t>
      </w:r>
    </w:p>
    <w:p w:rsidR="00573427" w:rsidRPr="00BC3978" w:rsidRDefault="00573427" w:rsidP="00E82485">
      <w:pPr>
        <w:spacing w:line="240" w:lineRule="auto"/>
        <w:rPr>
          <w:rFonts w:ascii="Times New Roman" w:hAnsi="Times New Roman" w:cs="Times New Roman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№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</w:t>
      </w:r>
      <w:r w:rsidR="00A62BEC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ниципального округа за 2024 год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    2025г.  №</w:t>
      </w: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3142">
        <w:rPr>
          <w:rFonts w:ascii="Times New Roman" w:eastAsia="Calibri" w:hAnsi="Times New Roman" w:cs="Times New Roman"/>
          <w:sz w:val="28"/>
          <w:szCs w:val="28"/>
          <w:lang w:eastAsia="en-US"/>
        </w:rPr>
        <w:t>Объем поступления доходов бюджета Тунгокоченского муниципального округа за 2024 год.</w:t>
      </w:r>
    </w:p>
    <w:tbl>
      <w:tblPr>
        <w:tblW w:w="10351" w:type="dxa"/>
        <w:tblInd w:w="-743" w:type="dxa"/>
        <w:shd w:val="clear" w:color="auto" w:fill="FFFFFF"/>
        <w:tblLook w:val="04A0" w:firstRow="1" w:lastRow="0" w:firstColumn="1" w:lastColumn="0" w:noHBand="0" w:noVBand="1"/>
      </w:tblPr>
      <w:tblGrid>
        <w:gridCol w:w="3545"/>
        <w:gridCol w:w="5103"/>
        <w:gridCol w:w="1703"/>
      </w:tblGrid>
      <w:tr w:rsidR="002D3142" w:rsidRPr="002D3142" w:rsidTr="00A62BEC">
        <w:trPr>
          <w:trHeight w:val="4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2D3142" w:rsidRPr="002D3142" w:rsidTr="00A62BEC">
        <w:trPr>
          <w:trHeight w:val="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D3142" w:rsidRPr="0020706B" w:rsidTr="00A62BEC">
        <w:trPr>
          <w:trHeight w:val="3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20706B" w:rsidRDefault="005F09B9" w:rsidP="005F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ДОХОДЫ</w:t>
            </w:r>
            <w:r w:rsidR="002D3142"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БЮДЖЕТА</w:t>
            </w:r>
            <w:r w:rsidR="002D3142"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1 160 512,2</w:t>
            </w:r>
          </w:p>
        </w:tc>
      </w:tr>
      <w:tr w:rsidR="002D3142" w:rsidRPr="002D3142" w:rsidTr="00A62BEC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182 1 00 00000 00 0000 000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382 803,4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24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240 343,4</w:t>
            </w:r>
          </w:p>
        </w:tc>
      </w:tr>
      <w:tr w:rsidR="002D3142" w:rsidRPr="002D3142" w:rsidTr="00A62BEC">
        <w:trPr>
          <w:trHeight w:val="21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914,0</w:t>
            </w:r>
          </w:p>
        </w:tc>
      </w:tr>
      <w:tr w:rsidR="002D3142" w:rsidRPr="002D3142" w:rsidTr="00A62BEC">
        <w:trPr>
          <w:trHeight w:val="190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182 1 01 02030 01 0000 110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1 382,4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60,7</w:t>
            </w:r>
          </w:p>
        </w:tc>
      </w:tr>
      <w:tr w:rsidR="002D3142" w:rsidRPr="002D3142" w:rsidTr="00A62BEC">
        <w:trPr>
          <w:trHeight w:val="3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182 1 01 02080 01 0000 110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593,1</w:t>
            </w:r>
          </w:p>
        </w:tc>
      </w:tr>
      <w:tr w:rsidR="002D3142" w:rsidRPr="002D3142" w:rsidTr="00A62BEC">
        <w:trPr>
          <w:trHeight w:val="1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182 1 01 02130 01 0000 110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423,1</w:t>
            </w:r>
          </w:p>
        </w:tc>
      </w:tr>
      <w:tr w:rsidR="002D3142" w:rsidRPr="002D3142" w:rsidTr="00A62BEC">
        <w:trPr>
          <w:trHeight w:val="69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2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182 1 03 02231 01 0000 110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8 144,8</w:t>
            </w:r>
          </w:p>
        </w:tc>
      </w:tr>
      <w:tr w:rsidR="002D3142" w:rsidRPr="002D3142" w:rsidTr="00A62BEC">
        <w:trPr>
          <w:trHeight w:val="2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47,1</w:t>
            </w:r>
          </w:p>
        </w:tc>
      </w:tr>
      <w:tr w:rsidR="002D3142" w:rsidRPr="002D3142" w:rsidTr="00A62BEC">
        <w:trPr>
          <w:trHeight w:val="25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8 459,8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-886,5</w:t>
            </w:r>
          </w:p>
        </w:tc>
      </w:tr>
      <w:tr w:rsidR="002D3142" w:rsidRPr="002D3142" w:rsidTr="00A62BEC">
        <w:trPr>
          <w:trHeight w:val="15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5 761,8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4 295,3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182 1 05 02000 02 0000 110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7,1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182 1 05 04000 02 0000 110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1 456,6</w:t>
            </w:r>
          </w:p>
        </w:tc>
      </w:tr>
      <w:tr w:rsidR="002D3142" w:rsidRPr="002D3142" w:rsidTr="00A62BEC">
        <w:trPr>
          <w:trHeight w:val="15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2 665,5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1 587,0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1 078,5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182 1 06 06030 00 0000 110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462,5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182 1 06 06040 00 0000 110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616,0</w:t>
            </w:r>
          </w:p>
        </w:tc>
      </w:tr>
      <w:tr w:rsidR="002D3142" w:rsidRPr="002D3142" w:rsidTr="00A62BEC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182 1 07 01000 01 0000 110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2 464,1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2 463,4</w:t>
            </w:r>
          </w:p>
        </w:tc>
      </w:tr>
      <w:tr w:rsidR="002D3142" w:rsidRPr="002D3142" w:rsidTr="00A62BEC">
        <w:trPr>
          <w:trHeight w:val="9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182 1 08 04000 01 0000 110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</w:tr>
      <w:tr w:rsidR="002D3142" w:rsidRPr="002D3142" w:rsidTr="00A62BEC">
        <w:trPr>
          <w:trHeight w:val="2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3 269,6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1 915,3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902 1 11 05030 00 0000 120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1 281,7</w:t>
            </w:r>
          </w:p>
        </w:tc>
      </w:tr>
      <w:tr w:rsidR="002D3142" w:rsidRPr="002D3142" w:rsidTr="00A62BE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902 1 11 05070 00 0000 120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72,6</w:t>
            </w:r>
          </w:p>
        </w:tc>
      </w:tr>
      <w:tr w:rsidR="002D3142" w:rsidRPr="002D3142" w:rsidTr="00A62BEC">
        <w:trPr>
          <w:trHeight w:val="4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6 476,3</w:t>
            </w:r>
          </w:p>
        </w:tc>
      </w:tr>
      <w:tr w:rsidR="002D3142" w:rsidRPr="002D3142" w:rsidTr="00A62BEC">
        <w:trPr>
          <w:trHeight w:val="44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2 056,7</w:t>
            </w:r>
          </w:p>
        </w:tc>
      </w:tr>
      <w:tr w:rsidR="002D3142" w:rsidRPr="002D3142" w:rsidTr="00A62BEC">
        <w:trPr>
          <w:trHeight w:val="40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3 975,6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3 062,8</w:t>
            </w:r>
          </w:p>
        </w:tc>
      </w:tr>
      <w:tr w:rsidR="002D3142" w:rsidRPr="002D3142" w:rsidTr="00A62BEC">
        <w:trPr>
          <w:trHeight w:val="6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902 1 13 01994 14 0000 130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1 378,4</w:t>
            </w:r>
          </w:p>
        </w:tc>
      </w:tr>
      <w:tr w:rsidR="002D3142" w:rsidRPr="002D3142" w:rsidTr="00A62BEC">
        <w:trPr>
          <w:trHeight w:val="6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902 1 13 02064 14 0000 130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1 649,0</w:t>
            </w:r>
          </w:p>
        </w:tc>
      </w:tr>
      <w:tr w:rsidR="002D3142" w:rsidRPr="002D3142" w:rsidTr="00A62BEC">
        <w:trPr>
          <w:trHeight w:val="4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2D3142" w:rsidRPr="002D3142" w:rsidTr="00A62BEC">
        <w:trPr>
          <w:trHeight w:val="32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902 1 14 06010 00 0000 430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997,7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административные правонарушения, посягающие на права граждан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16,2</w:t>
            </w:r>
          </w:p>
        </w:tc>
      </w:tr>
      <w:tr w:rsidR="002D3142" w:rsidRPr="002D3142" w:rsidTr="00A62BEC">
        <w:trPr>
          <w:trHeight w:val="1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902 1 16 01060 01 0000 140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76,6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2D3142" w:rsidRPr="002D3142" w:rsidTr="00A62BEC">
        <w:trPr>
          <w:trHeight w:val="15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902 1 16 01080 01 0000 140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</w:tr>
      <w:tr w:rsidR="002D3142" w:rsidRPr="002D3142" w:rsidTr="00A62BEC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902 1 16 01140 01 0000 140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12,5</w:t>
            </w:r>
          </w:p>
        </w:tc>
      </w:tr>
      <w:tr w:rsidR="002D3142" w:rsidRPr="002D3142" w:rsidTr="00A62BEC">
        <w:trPr>
          <w:trHeight w:val="199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22,0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посягающие на институты государственной власти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7,5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902 1 16 01190 01 0000 140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18,6</w:t>
            </w:r>
          </w:p>
        </w:tc>
      </w:tr>
      <w:tr w:rsidR="002D3142" w:rsidRPr="002D3142" w:rsidTr="00A62BEC">
        <w:trPr>
          <w:trHeight w:val="15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902 1 16 01200 01 0000 140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287,6</w:t>
            </w:r>
          </w:p>
        </w:tc>
      </w:tr>
      <w:tr w:rsidR="002D3142" w:rsidRPr="002D3142" w:rsidTr="00A62BEC">
        <w:trPr>
          <w:trHeight w:val="24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902 1 16 01330 00 0000 140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15,9</w:t>
            </w:r>
          </w:p>
        </w:tc>
      </w:tr>
      <w:tr w:rsidR="002D3142" w:rsidRPr="002D3142" w:rsidTr="00A62BEC">
        <w:trPr>
          <w:trHeight w:val="71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902 1 16 02000 02 0000 140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31,4</w:t>
            </w:r>
          </w:p>
        </w:tc>
      </w:tr>
      <w:tr w:rsidR="002D3142" w:rsidRPr="002D3142" w:rsidTr="00A62BEC">
        <w:trPr>
          <w:trHeight w:val="220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902 1 16 07000 00 0000 140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902 1 16 10000 00 0000 140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902 1 16 11000 01 0000 140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372,7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1 758,4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902 1 17 01000 00 0000 180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-31,2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902 1 17 05000 00 0000 180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1 789,6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777 708,8</w:t>
            </w:r>
          </w:p>
        </w:tc>
      </w:tr>
      <w:tr w:rsidR="002D3142" w:rsidRPr="002D3142" w:rsidTr="00A62BEC">
        <w:trPr>
          <w:trHeight w:val="6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776 030,8</w:t>
            </w:r>
          </w:p>
        </w:tc>
      </w:tr>
      <w:tr w:rsidR="002D3142" w:rsidRPr="002D3142" w:rsidTr="00A62BEC">
        <w:trPr>
          <w:trHeight w:val="3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262 197,5</w:t>
            </w:r>
          </w:p>
        </w:tc>
      </w:tr>
      <w:tr w:rsidR="002D3142" w:rsidRPr="002D3142" w:rsidTr="00A62BEC">
        <w:trPr>
          <w:trHeight w:val="7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190 900,0</w:t>
            </w:r>
          </w:p>
        </w:tc>
      </w:tr>
      <w:tr w:rsidR="002D3142" w:rsidRPr="002D3142" w:rsidTr="00A62BEC">
        <w:trPr>
          <w:trHeight w:val="6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902 2 02 15002 14 0000 150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2 243,2</w:t>
            </w:r>
          </w:p>
        </w:tc>
      </w:tr>
      <w:tr w:rsidR="002D3142" w:rsidRPr="002D3142" w:rsidTr="00A62BEC">
        <w:trPr>
          <w:trHeight w:val="6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902 2 02 16549 14 0000 150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(гранты) бюджетам муниципальных округов за достижение показателей деятельности органов местного самоуправления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3 977,9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65 076,4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167 597,2</w:t>
            </w:r>
          </w:p>
        </w:tc>
      </w:tr>
      <w:tr w:rsidR="002D3142" w:rsidRPr="002D3142" w:rsidTr="00A62BEC">
        <w:trPr>
          <w:trHeight w:val="12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902 2 02 25304 14 0000 150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9 198,5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59 000,0</w:t>
            </w:r>
          </w:p>
        </w:tc>
      </w:tr>
      <w:tr w:rsidR="002D3142" w:rsidRPr="002D3142" w:rsidTr="006B4336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902 2 02 25467 14 0000 150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775,6</w:t>
            </w:r>
          </w:p>
        </w:tc>
      </w:tr>
      <w:tr w:rsidR="002D3142" w:rsidRPr="002D3142" w:rsidTr="00A62BEC">
        <w:trPr>
          <w:trHeight w:val="122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902 2 02 25505 14 0000 150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53 289,0</w:t>
            </w:r>
          </w:p>
        </w:tc>
      </w:tr>
      <w:tr w:rsidR="002D3142" w:rsidRPr="002D3142" w:rsidTr="00A62BEC">
        <w:trPr>
          <w:trHeight w:val="41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проведение комплексных кадастровых работ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696,0</w:t>
            </w:r>
          </w:p>
        </w:tc>
      </w:tr>
      <w:tr w:rsidR="002D3142" w:rsidRPr="002D3142" w:rsidTr="00A62BEC">
        <w:trPr>
          <w:trHeight w:val="4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170,7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902 2 02 25555 14 0000 150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5 423,1</w:t>
            </w:r>
          </w:p>
        </w:tc>
      </w:tr>
      <w:tr w:rsidR="002D3142" w:rsidRPr="002D3142" w:rsidTr="00A62BEC">
        <w:trPr>
          <w:trHeight w:val="3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39 044,3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308 458,3</w:t>
            </w:r>
          </w:p>
        </w:tc>
      </w:tr>
      <w:tr w:rsidR="002D3142" w:rsidRPr="002D3142" w:rsidTr="00A62BEC">
        <w:trPr>
          <w:trHeight w:val="75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300 469,5</w:t>
            </w:r>
          </w:p>
        </w:tc>
      </w:tr>
      <w:tr w:rsidR="002D3142" w:rsidRPr="002D3142" w:rsidTr="00A62BEC">
        <w:trPr>
          <w:trHeight w:val="12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6 362,9</w:t>
            </w:r>
          </w:p>
        </w:tc>
      </w:tr>
      <w:tr w:rsidR="002D3142" w:rsidRPr="002D3142" w:rsidTr="00A62BEC">
        <w:trPr>
          <w:trHeight w:val="9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902 2 02 35118 14 0000 150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1 625,9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37 777,8</w:t>
            </w:r>
          </w:p>
        </w:tc>
      </w:tr>
      <w:tr w:rsidR="002D3142" w:rsidRPr="002D3142" w:rsidTr="006B4336">
        <w:trPr>
          <w:trHeight w:val="18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902 2 02 45303 14 0000 150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22 752,7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902 2 02 49999 14 0000 150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15 025,1</w:t>
            </w:r>
          </w:p>
        </w:tc>
      </w:tr>
      <w:tr w:rsidR="002D3142" w:rsidRPr="001C6297" w:rsidTr="00A62BEC">
        <w:trPr>
          <w:trHeight w:val="3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4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902 2 07 04050 14 0000 150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9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902 2 19 60010 14 0000 150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</w:tbl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A62BEC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84475A" w:rsidRPr="0084475A" w:rsidRDefault="0084475A" w:rsidP="002D314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D3142" w:rsidRPr="00B8782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8782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за 2024 год</w:t>
      </w:r>
    </w:p>
    <w:tbl>
      <w:tblPr>
        <w:tblW w:w="10348" w:type="dxa"/>
        <w:tblInd w:w="-743" w:type="dxa"/>
        <w:tblLook w:val="04A0" w:firstRow="1" w:lastRow="0" w:firstColumn="1" w:lastColumn="0" w:noHBand="0" w:noVBand="1"/>
      </w:tblPr>
      <w:tblGrid>
        <w:gridCol w:w="5387"/>
        <w:gridCol w:w="820"/>
        <w:gridCol w:w="1679"/>
        <w:gridCol w:w="831"/>
        <w:gridCol w:w="1631"/>
      </w:tblGrid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Ц.ст</w:t>
            </w:r>
            <w:proofErr w:type="spellEnd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B8782A" w:rsidTr="00B8782A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143 589,4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3 515,2</w:t>
            </w:r>
          </w:p>
        </w:tc>
      </w:tr>
      <w:tr w:rsidR="002D3142" w:rsidRPr="00B8782A" w:rsidTr="001561C1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Глава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B8782A" w:rsidTr="00B8782A">
        <w:trPr>
          <w:trHeight w:val="4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B8782A" w:rsidTr="00B8782A">
        <w:trPr>
          <w:trHeight w:val="10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B8782A" w:rsidTr="00B8782A">
        <w:trPr>
          <w:trHeight w:val="4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B8782A" w:rsidTr="00B8782A">
        <w:trPr>
          <w:trHeight w:val="10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B8782A" w:rsidTr="00B8782A">
        <w:trPr>
          <w:trHeight w:val="6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B8782A" w:rsidTr="001561C1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законодательных (представительных) органов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1 934,6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B8782A" w:rsidTr="00B8782A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B8782A" w:rsidTr="00B8782A">
        <w:trPr>
          <w:trHeight w:val="6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B8782A" w:rsidTr="00B8782A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B8782A" w:rsidTr="00B8782A">
        <w:trPr>
          <w:trHeight w:val="10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53 099,4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B8782A" w:rsidTr="00B8782A">
        <w:trPr>
          <w:trHeight w:val="6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B8782A" w:rsidTr="00B8782A">
        <w:trPr>
          <w:trHeight w:val="8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956,7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668,3</w:t>
            </w:r>
          </w:p>
        </w:tc>
      </w:tr>
      <w:tr w:rsidR="002D3142" w:rsidRPr="00B8782A" w:rsidTr="00B8782A">
        <w:trPr>
          <w:trHeight w:val="9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B8782A" w:rsidTr="00B8782A">
        <w:trPr>
          <w:trHeight w:val="4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B8782A" w:rsidTr="00B8782A">
        <w:trPr>
          <w:trHeight w:val="1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15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B8782A" w:rsidTr="00B8782A">
        <w:trPr>
          <w:trHeight w:val="5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B8782A" w:rsidTr="00B8782A">
        <w:trPr>
          <w:trHeight w:val="13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9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B8782A" w:rsidTr="00B8782A">
        <w:trPr>
          <w:trHeight w:val="5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B8782A" w:rsidTr="00B8782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B8782A" w:rsidTr="00B8782A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B8782A" w:rsidTr="00B8782A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Руководитель контрольно-счетной палаты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B8782A" w:rsidTr="00B8782A">
        <w:trPr>
          <w:trHeight w:val="5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B8782A" w:rsidTr="00B8782A">
        <w:trPr>
          <w:trHeight w:val="10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B8782A" w:rsidTr="00B8782A">
        <w:trPr>
          <w:trHeight w:val="48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B8782A" w:rsidTr="00B8782A">
        <w:trPr>
          <w:trHeight w:val="10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B8782A" w:rsidTr="00B8782A">
        <w:trPr>
          <w:trHeight w:val="4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70 148,4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B8782A" w:rsidTr="001561C1">
        <w:trPr>
          <w:trHeight w:val="2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B8782A" w:rsidTr="00B8782A">
        <w:trPr>
          <w:trHeight w:val="5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B8782A" w:rsidTr="00B8782A">
        <w:trPr>
          <w:trHeight w:val="8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B8782A" w:rsidTr="00B8782A">
        <w:trPr>
          <w:trHeight w:val="7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B8782A" w:rsidTr="001561C1">
        <w:trPr>
          <w:trHeight w:val="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B8782A" w:rsidTr="001561C1">
        <w:trPr>
          <w:trHeight w:val="3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10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B8782A" w:rsidTr="001561C1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B8782A" w:rsidTr="001561C1">
        <w:trPr>
          <w:trHeight w:val="2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Мобилизационная и вневойсковая подготовка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11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B8782A" w:rsidTr="00B8782A">
        <w:trPr>
          <w:trHeight w:val="4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1 268,4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357,5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B8782A" w:rsidTr="00B8782A">
        <w:trPr>
          <w:trHeight w:val="37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B8782A" w:rsidTr="00B8782A">
        <w:trPr>
          <w:trHeight w:val="4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14 371,3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Гражданская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B8782A" w:rsidTr="001561C1">
        <w:trPr>
          <w:trHeight w:val="2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B8782A" w:rsidTr="00B8782A">
        <w:trPr>
          <w:trHeight w:val="5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B8782A" w:rsidTr="00B8782A">
        <w:trPr>
          <w:trHeight w:val="10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B8782A" w:rsidTr="00B8782A">
        <w:trPr>
          <w:trHeight w:val="9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B8782A" w:rsidTr="001561C1">
        <w:trPr>
          <w:trHeight w:val="2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B8782A" w:rsidTr="00B8782A">
        <w:trPr>
          <w:trHeight w:val="9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B8782A" w:rsidTr="00B8782A">
        <w:trPr>
          <w:trHeight w:val="6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B8782A" w:rsidTr="00B8782A">
        <w:trPr>
          <w:trHeight w:val="1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7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6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50 394,8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12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B8782A" w:rsidTr="00B8782A">
        <w:trPr>
          <w:trHeight w:val="5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B8782A" w:rsidTr="00B8782A">
        <w:trPr>
          <w:trHeight w:val="10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18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B8782A" w:rsidTr="00B8782A">
        <w:trPr>
          <w:trHeight w:val="11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B8782A" w:rsidTr="00B8782A">
        <w:trPr>
          <w:trHeight w:val="14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B8782A" w:rsidTr="00B8782A">
        <w:trPr>
          <w:trHeight w:val="11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B8782A" w:rsidTr="00B8782A">
        <w:trPr>
          <w:trHeight w:val="7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B8782A" w:rsidTr="00B8782A">
        <w:trPr>
          <w:trHeight w:val="14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B8782A" w:rsidTr="001561C1">
        <w:trPr>
          <w:trHeight w:val="2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Субсидия на проведение комплексных кадастровых работ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1561C1">
        <w:trPr>
          <w:trHeight w:val="2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122 334,4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B8782A" w:rsidTr="001561C1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B8782A" w:rsidTr="00B8782A">
        <w:trPr>
          <w:trHeight w:val="6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1561C1">
        <w:trPr>
          <w:trHeight w:val="3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B8782A" w:rsidTr="00B8782A">
        <w:trPr>
          <w:trHeight w:val="9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7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B8782A" w:rsidTr="00B8782A">
        <w:trPr>
          <w:trHeight w:val="11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Прочее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B8782A" w:rsidTr="001561C1">
        <w:trPr>
          <w:trHeight w:val="4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B8782A" w:rsidTr="00B8782A">
        <w:trPr>
          <w:trHeight w:val="7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B8782A" w:rsidTr="001561C1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B8782A" w:rsidTr="00B8782A">
        <w:trPr>
          <w:trHeight w:val="10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11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7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6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1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663 281,7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Детские дошкольные учреждения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1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11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1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8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5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Школы-детские сады. школы начальные, неполные средние и средние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30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117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22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1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0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24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7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7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B8782A">
        <w:trPr>
          <w:trHeight w:val="11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10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1561C1">
        <w:trPr>
          <w:trHeight w:val="3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50 325,9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Учреждения по внешкольной работе с детьми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28 846,9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B8782A" w:rsidTr="00B8782A">
        <w:trPr>
          <w:trHeight w:val="5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9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B8782A" w:rsidTr="00B8782A">
        <w:trPr>
          <w:trHeight w:val="11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B8782A" w:rsidTr="00B8782A">
        <w:trPr>
          <w:trHeight w:val="2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B8782A" w:rsidTr="00B8782A">
        <w:trPr>
          <w:trHeight w:val="7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13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2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16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22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4 504,8</w:t>
            </w:r>
          </w:p>
        </w:tc>
      </w:tr>
      <w:tr w:rsidR="002D3142" w:rsidRPr="00B8782A" w:rsidTr="001561C1">
        <w:trPr>
          <w:trHeight w:val="4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B8782A" w:rsidTr="00B8782A">
        <w:trPr>
          <w:trHeight w:val="1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5 288,8</w:t>
            </w:r>
          </w:p>
        </w:tc>
      </w:tr>
      <w:tr w:rsidR="002D3142" w:rsidRPr="00B8782A" w:rsidTr="001561C1">
        <w:trPr>
          <w:trHeight w:val="4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B8782A" w:rsidTr="00B8782A">
        <w:trPr>
          <w:trHeight w:val="10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1561C1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B8782A" w:rsidTr="00B8782A">
        <w:trPr>
          <w:trHeight w:val="4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B8782A" w:rsidTr="00B8782A">
        <w:trPr>
          <w:trHeight w:val="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B8782A" w:rsidTr="00B8782A">
        <w:trPr>
          <w:trHeight w:val="8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B8782A" w:rsidTr="00B8782A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B8782A" w:rsidTr="00B8782A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B8782A" w:rsidTr="00B8782A">
        <w:trPr>
          <w:trHeight w:val="15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B8782A" w:rsidTr="001561C1">
        <w:trPr>
          <w:trHeight w:val="4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B8782A" w:rsidTr="00B8782A">
        <w:trPr>
          <w:trHeight w:val="9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B8782A" w:rsidTr="00B8782A">
        <w:trPr>
          <w:trHeight w:val="15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113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11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B8782A" w:rsidTr="00B8782A">
        <w:trPr>
          <w:trHeight w:val="6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B8782A" w:rsidTr="0084475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B8782A" w:rsidTr="00B8782A">
        <w:trPr>
          <w:trHeight w:val="21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1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B8782A" w:rsidTr="00B8782A">
        <w:trPr>
          <w:trHeight w:val="6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B8782A" w:rsidTr="001561C1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B8782A" w:rsidTr="00B8782A">
        <w:trPr>
          <w:trHeight w:val="9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B8782A" w:rsidTr="00B8782A">
        <w:trPr>
          <w:trHeight w:val="4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B8782A" w:rsidTr="0084475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   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143 403,7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B8782A" w:rsidTr="00B8782A">
        <w:trPr>
          <w:trHeight w:val="46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Дворцы и дома культуры, другие учреждения культуры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B8782A" w:rsidTr="001561C1">
        <w:trPr>
          <w:trHeight w:val="3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10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B8782A" w:rsidTr="00B8782A">
        <w:trPr>
          <w:trHeight w:val="7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Библиотеки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B8782A" w:rsidTr="00B8782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B8782A" w:rsidTr="00B8782A">
        <w:trPr>
          <w:trHeight w:val="12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2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8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5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11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84475A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развития и укрепления материально-технической базы домов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15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B8782A" w:rsidTr="00B8782A">
        <w:trPr>
          <w:trHeight w:val="10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B8782A" w:rsidTr="00B8782A">
        <w:trPr>
          <w:trHeight w:val="94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B8782A" w:rsidTr="00B8782A">
        <w:trPr>
          <w:trHeight w:val="9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B8782A" w:rsidTr="00B8782A">
        <w:trPr>
          <w:trHeight w:val="7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B8782A" w:rsidTr="00B8782A">
        <w:trPr>
          <w:trHeight w:val="4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B8782A" w:rsidTr="00B8782A">
        <w:trPr>
          <w:trHeight w:val="10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B8782A" w:rsidTr="00B8782A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B8782A" w:rsidTr="00B8782A">
        <w:trPr>
          <w:trHeight w:val="9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B8782A" w:rsidTr="00B8782A">
        <w:trPr>
          <w:trHeight w:val="13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B8782A" w:rsidTr="00B8782A">
        <w:trPr>
          <w:trHeight w:val="7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B8782A" w:rsidTr="00B8782A">
        <w:trPr>
          <w:trHeight w:val="6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B8782A" w:rsidTr="00B8782A">
        <w:trPr>
          <w:trHeight w:val="7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B8782A" w:rsidTr="00B8782A">
        <w:trPr>
          <w:trHeight w:val="10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B8782A" w:rsidTr="00B8782A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B8782A" w:rsidTr="00B8782A">
        <w:trPr>
          <w:trHeight w:val="10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B8782A" w:rsidTr="00B8782A">
        <w:trPr>
          <w:trHeight w:val="5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B8782A" w:rsidTr="00B8782A">
        <w:trPr>
          <w:trHeight w:val="10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Здравоохранение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0900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141,5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Стационарная медицинская помощь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5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здравоохранения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7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15 377,1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7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пенсии, социальные доплаты к пенсиям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4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Социальное обеспечение населения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B8782A">
        <w:trPr>
          <w:trHeight w:val="68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84475A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7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18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B8782A" w:rsidTr="00B8782A">
        <w:trPr>
          <w:trHeight w:val="6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социальной политики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B8782A" w:rsidTr="00B8782A">
        <w:trPr>
          <w:trHeight w:val="7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B8782A" w:rsidTr="00B8782A">
        <w:trPr>
          <w:trHeight w:val="40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B8782A" w:rsidTr="00B8782A">
        <w:trPr>
          <w:trHeight w:val="8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938,6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населению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4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Массовый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4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Процентные платежи по муниципальному долгу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Обслуживание муниципального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360"/>
        </w:trPr>
        <w:tc>
          <w:tcPr>
            <w:tcW w:w="8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84475A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2D3142" w:rsidRPr="0084475A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3142" w:rsidRPr="0084475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бюджета Тунгокоченского муниципального округа за 2024 год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3642"/>
        <w:gridCol w:w="812"/>
        <w:gridCol w:w="820"/>
        <w:gridCol w:w="1679"/>
        <w:gridCol w:w="831"/>
        <w:gridCol w:w="1567"/>
      </w:tblGrid>
      <w:tr w:rsidR="002D3142" w:rsidRPr="0084475A" w:rsidTr="002D3142">
        <w:trPr>
          <w:trHeight w:val="765"/>
        </w:trPr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Вед.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Ц.ст</w:t>
            </w:r>
            <w:proofErr w:type="spellEnd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84475A" w:rsidTr="002D3142">
        <w:trPr>
          <w:trHeight w:val="11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340 486,1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142 253,5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3 515,16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Глава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84475A" w:rsidTr="002D3142">
        <w:trPr>
          <w:trHeight w:val="11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84475A" w:rsidTr="002D3142">
        <w:trPr>
          <w:trHeight w:val="12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84475A" w:rsidTr="002D3142">
        <w:trPr>
          <w:trHeight w:val="12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84475A" w:rsidTr="002D3142">
        <w:trPr>
          <w:trHeight w:val="126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1 934,59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84475A" w:rsidTr="002D3142">
        <w:trPr>
          <w:trHeight w:val="76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84475A" w:rsidTr="002D3142">
        <w:trPr>
          <w:trHeight w:val="125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84475A" w:rsidTr="002D3142">
        <w:trPr>
          <w:trHeight w:val="131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52 144,6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84475A" w:rsidTr="002D3142">
        <w:trPr>
          <w:trHeight w:val="10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84475A" w:rsidTr="002D3142">
        <w:trPr>
          <w:trHeight w:val="112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84475A" w:rsidTr="002D3142">
        <w:trPr>
          <w:trHeight w:val="12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9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84475A" w:rsidTr="002D3142">
        <w:trPr>
          <w:trHeight w:val="118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84475A" w:rsidTr="002D3142">
        <w:trPr>
          <w:trHeight w:val="125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84475A" w:rsidTr="002D3142">
        <w:trPr>
          <w:trHeight w:val="18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84475A" w:rsidTr="002D3142">
        <w:trPr>
          <w:trHeight w:val="13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84475A" w:rsidTr="002D3142">
        <w:trPr>
          <w:trHeight w:val="9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Руководитель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84475A" w:rsidTr="002D3142">
        <w:trPr>
          <w:trHeight w:val="122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84475A" w:rsidTr="002D3142">
        <w:trPr>
          <w:trHeight w:val="113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84475A" w:rsidTr="002D3142">
        <w:trPr>
          <w:trHeight w:val="113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проведения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69 767,2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17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84475A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84475A" w:rsidTr="002D3142">
        <w:trPr>
          <w:trHeight w:val="107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84475A" w:rsidTr="002D3142">
        <w:trPr>
          <w:trHeight w:val="9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84475A" w:rsidTr="0084475A">
        <w:trPr>
          <w:trHeight w:val="1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1 268,435</w:t>
            </w:r>
          </w:p>
        </w:tc>
      </w:tr>
      <w:tr w:rsidR="002D3142" w:rsidRPr="0084475A" w:rsidTr="002D3142">
        <w:trPr>
          <w:trHeight w:val="12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357,465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14 371,3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84475A" w:rsidTr="0084475A">
        <w:trPr>
          <w:trHeight w:val="5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84475A" w:rsidTr="002D3142">
        <w:trPr>
          <w:trHeight w:val="10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84475A" w:rsidTr="002D3142">
        <w:trPr>
          <w:trHeight w:val="7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84475A" w:rsidTr="002D3142">
        <w:trPr>
          <w:trHeight w:val="1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6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50 394,8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Сельское хозяйство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рыболовство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Транспорт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Дорожное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12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"Повышение безопасности дорожного движения на территории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района "Тунгокоченский район" Забайкальского края (2022-2026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18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84475A" w:rsidTr="002D3142">
        <w:trPr>
          <w:trHeight w:val="15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84475A" w:rsidTr="002D3142">
        <w:trPr>
          <w:trHeight w:val="11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84475A" w:rsidTr="002D3142">
        <w:trPr>
          <w:trHeight w:val="7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Субсидия на проведение комплексных кадастровых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122 334,4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Жилищное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84475A" w:rsidTr="002D3142">
        <w:trPr>
          <w:trHeight w:val="14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84475A" w:rsidTr="002D3142">
        <w:trPr>
          <w:trHeight w:val="87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104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E813E0">
        <w:trPr>
          <w:trHeight w:val="56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84475A" w:rsidTr="002D3142">
        <w:trPr>
          <w:trHeight w:val="1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Прочее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84475A" w:rsidTr="002D3142">
        <w:trPr>
          <w:trHeight w:val="97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комфортной городской среды в малых городах и исторических поселениях победителях Всероссийского конкурса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лучших проектов создания комфортной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71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Здравоохранение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Стационарная медицинская помощь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здравоохранения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8 725,4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Пенсионное обеспечение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пенсии, социальные доплаты к пенсиям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938,58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Процентные платежи по муниципальному долгу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1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654 533,8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647 962,2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Дошкольное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Детские дошкольные учреждения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220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Общее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Школы-детские сады. школы начальные, неполные средние и средние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25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2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27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10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84475A">
        <w:trPr>
          <w:trHeight w:val="11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2D3142">
        <w:trPr>
          <w:trHeight w:val="29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2D3142">
        <w:trPr>
          <w:trHeight w:val="24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E813E0">
        <w:trPr>
          <w:trHeight w:val="127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организаций и муниципальных общеобразовательных организаций)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Молодежная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9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84475A" w:rsidTr="002D3142">
        <w:trPr>
          <w:trHeight w:val="119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84475A" w:rsidTr="002D3142">
        <w:trPr>
          <w:trHeight w:val="9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84475A" w:rsidTr="002D3142">
        <w:trPr>
          <w:trHeight w:val="9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организациях отдыха детей и их оздоровления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84475A" w:rsidTr="002D3142">
        <w:trPr>
          <w:trHeight w:val="12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21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84475A" w:rsidTr="002D3142">
        <w:trPr>
          <w:trHeight w:val="8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84475A" w:rsidTr="002D3142">
        <w:trPr>
          <w:trHeight w:val="61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Охрана семьи и детства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76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1843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7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84475A" w:rsidTr="002D3142">
        <w:trPr>
          <w:trHeight w:val="77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84475A" w:rsidTr="002D3142">
        <w:trPr>
          <w:trHeight w:val="15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160 699,1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1 335,9</w:t>
            </w:r>
          </w:p>
        </w:tc>
      </w:tr>
      <w:tr w:rsidR="002D3142" w:rsidRPr="0084475A" w:rsidTr="002D3142">
        <w:trPr>
          <w:trHeight w:val="124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666,3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12 486,4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84475A" w:rsidTr="002D3142">
        <w:trPr>
          <w:trHeight w:val="73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8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84475A" w:rsidTr="002D3142">
        <w:trPr>
          <w:trHeight w:val="7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Культура, кинематография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143 403,7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Дворцы и дома культуры, другие учреждения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Библиотеки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84475A" w:rsidTr="002D3142">
        <w:trPr>
          <w:trHeight w:val="8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10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42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30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8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4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198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84475A" w:rsidTr="002D3142">
        <w:trPr>
          <w:trHeight w:val="10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84475A" w:rsidTr="002D3142">
        <w:trPr>
          <w:trHeight w:val="95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84475A" w:rsidTr="002D3142">
        <w:trPr>
          <w:trHeight w:val="78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84475A" w:rsidTr="002D3142">
        <w:trPr>
          <w:trHeight w:val="4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5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84475A" w:rsidTr="002D3142">
        <w:trPr>
          <w:trHeight w:val="132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84475A" w:rsidTr="002D3142">
        <w:trPr>
          <w:trHeight w:val="130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84475A" w:rsidTr="002D3142">
        <w:trPr>
          <w:trHeight w:val="155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84475A" w:rsidTr="002D3142">
        <w:trPr>
          <w:trHeight w:val="10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84475A" w:rsidTr="002D3142">
        <w:trPr>
          <w:trHeight w:val="7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84475A" w:rsidTr="002D3142">
        <w:trPr>
          <w:trHeight w:val="40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84475A" w:rsidTr="002D3142">
        <w:trPr>
          <w:trHeight w:val="10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84475A" w:rsidTr="002D3142">
        <w:trPr>
          <w:trHeight w:val="121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9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7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Массовый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15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E813E0" w:rsidRDefault="00E813E0">
      <w:pPr>
        <w:rPr>
          <w:rFonts w:ascii="Times New Roman" w:hAnsi="Times New Roman" w:cs="Times New Roman"/>
          <w:color w:val="548DD4" w:themeColor="text2" w:themeTint="99"/>
        </w:rPr>
      </w:pPr>
    </w:p>
    <w:p w:rsidR="004D3C6C" w:rsidRPr="006B4336" w:rsidRDefault="004D3C6C" w:rsidP="004D3C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к решению Совета Тунгокоченского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«Об исполнении бюджета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Тунгокоченского муниципального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округа за 2024 год»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от       2025 года №____</w:t>
      </w:r>
    </w:p>
    <w:p w:rsidR="004D3C6C" w:rsidRPr="00BC3978" w:rsidRDefault="004D3C6C" w:rsidP="004D3C6C">
      <w:pPr>
        <w:tabs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3C6C" w:rsidRPr="006B4336" w:rsidRDefault="004D3C6C" w:rsidP="004D3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b/>
          <w:sz w:val="28"/>
          <w:szCs w:val="28"/>
        </w:rPr>
        <w:t>Источники финансирования дефицита бюджета Тунгокоченского муниципального округа за 2024 год</w:t>
      </w:r>
    </w:p>
    <w:tbl>
      <w:tblPr>
        <w:tblW w:w="102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7"/>
        <w:gridCol w:w="3119"/>
        <w:gridCol w:w="4111"/>
        <w:gridCol w:w="1702"/>
      </w:tblGrid>
      <w:tr w:rsidR="004D3C6C" w:rsidRPr="006B4336" w:rsidTr="00D81B39">
        <w:trPr>
          <w:trHeight w:val="3629"/>
        </w:trPr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главного администратора источников финансирования дефицита бюджетов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привлеченных средств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-4793,1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внутреннего финансирования дефицитов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01 03 01 00 00 0000 700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01 03 01 00 05 0000 710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01 03 00 00 00 0000 800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01 03 00 00 05 0000 810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902 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01 06 05 02 05 0000 640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бюджетам городских и сельских поселений из бюджета Тунгокоченского муниципального округа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01 05 00 00 05 0000 000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-2 975,6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01 05 02 00 00 0000 500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01 05 02 01 05 0000 510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01 05 00 00 00 0000 600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остатков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01 05 02 01 05 0000 610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</w:tbl>
    <w:p w:rsidR="004D3C6C" w:rsidRDefault="004D3C6C">
      <w:pPr>
        <w:rPr>
          <w:rFonts w:ascii="Times New Roman" w:hAnsi="Times New Roman" w:cs="Times New Roman"/>
          <w:color w:val="548DD4" w:themeColor="text2" w:themeTint="99"/>
        </w:rPr>
      </w:pPr>
    </w:p>
    <w:sectPr w:rsidR="004D3C6C" w:rsidSect="00B50B3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0B3F"/>
    <w:rsid w:val="00044CF5"/>
    <w:rsid w:val="00065371"/>
    <w:rsid w:val="001561C1"/>
    <w:rsid w:val="001C1ED8"/>
    <w:rsid w:val="001C6297"/>
    <w:rsid w:val="0020706B"/>
    <w:rsid w:val="00255FE3"/>
    <w:rsid w:val="002B61D4"/>
    <w:rsid w:val="002D3142"/>
    <w:rsid w:val="00377F1F"/>
    <w:rsid w:val="004D10C9"/>
    <w:rsid w:val="004D3C6C"/>
    <w:rsid w:val="004F4FDC"/>
    <w:rsid w:val="00535B08"/>
    <w:rsid w:val="00573427"/>
    <w:rsid w:val="00594551"/>
    <w:rsid w:val="005E4403"/>
    <w:rsid w:val="005F09B9"/>
    <w:rsid w:val="00632B70"/>
    <w:rsid w:val="006645B0"/>
    <w:rsid w:val="006B419D"/>
    <w:rsid w:val="006B4336"/>
    <w:rsid w:val="00745929"/>
    <w:rsid w:val="0084475A"/>
    <w:rsid w:val="008A75A6"/>
    <w:rsid w:val="009B232A"/>
    <w:rsid w:val="009C2217"/>
    <w:rsid w:val="00A236E8"/>
    <w:rsid w:val="00A62BEC"/>
    <w:rsid w:val="00B50B3F"/>
    <w:rsid w:val="00B8782A"/>
    <w:rsid w:val="00BC3978"/>
    <w:rsid w:val="00C25591"/>
    <w:rsid w:val="00CD3B7B"/>
    <w:rsid w:val="00CD7836"/>
    <w:rsid w:val="00D20523"/>
    <w:rsid w:val="00D74EC9"/>
    <w:rsid w:val="00DA296D"/>
    <w:rsid w:val="00E11B7E"/>
    <w:rsid w:val="00E47184"/>
    <w:rsid w:val="00E813E0"/>
    <w:rsid w:val="00E82485"/>
    <w:rsid w:val="00E83589"/>
    <w:rsid w:val="00FC5CFB"/>
    <w:rsid w:val="00FE4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B2B3C-71D0-4CDC-983C-B43F0E6D8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0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50B3F"/>
    <w:rPr>
      <w:rFonts w:ascii="Times New Roman" w:eastAsia="Times New Roman" w:hAnsi="Times New Roman" w:cs="Times New Roman"/>
      <w:b/>
      <w:bCs/>
      <w:sz w:val="32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2D3142"/>
  </w:style>
  <w:style w:type="numbering" w:customStyle="1" w:styleId="2">
    <w:name w:val="Нет списка2"/>
    <w:next w:val="a2"/>
    <w:uiPriority w:val="99"/>
    <w:semiHidden/>
    <w:unhideWhenUsed/>
    <w:rsid w:val="002D3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90</Pages>
  <Words>20011</Words>
  <Characters>114066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BOLDYREVA</cp:lastModifiedBy>
  <cp:revision>36</cp:revision>
  <dcterms:created xsi:type="dcterms:W3CDTF">2021-06-02T01:19:00Z</dcterms:created>
  <dcterms:modified xsi:type="dcterms:W3CDTF">2025-03-28T02:49:00Z</dcterms:modified>
</cp:coreProperties>
</file>